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BC" w:rsidRPr="00426878" w:rsidRDefault="00426878">
      <w:pPr>
        <w:rPr>
          <w:sz w:val="56"/>
          <w:szCs w:val="56"/>
        </w:rPr>
      </w:pPr>
      <w:r w:rsidRPr="00426878">
        <w:rPr>
          <w:sz w:val="56"/>
          <w:szCs w:val="56"/>
        </w:rPr>
        <w:t xml:space="preserve">O regulamento encontra-se no site do evento </w:t>
      </w:r>
    </w:p>
    <w:p w:rsidR="00426878" w:rsidRPr="00426878" w:rsidRDefault="006B3A35">
      <w:pPr>
        <w:rPr>
          <w:sz w:val="56"/>
          <w:szCs w:val="56"/>
        </w:rPr>
      </w:pPr>
      <w:hyperlink r:id="rId5" w:history="1">
        <w:r>
          <w:rPr>
            <w:rStyle w:val="Hyperlink"/>
            <w:sz w:val="56"/>
            <w:szCs w:val="56"/>
          </w:rPr>
          <w:t>www.abydosfestiv</w:t>
        </w:r>
        <w:r w:rsidR="00426878" w:rsidRPr="00426878">
          <w:rPr>
            <w:rStyle w:val="Hyperlink"/>
            <w:sz w:val="56"/>
            <w:szCs w:val="56"/>
          </w:rPr>
          <w:t>aldedanca.co</w:t>
        </w:r>
        <w:bookmarkStart w:id="0" w:name="_GoBack"/>
        <w:bookmarkEnd w:id="0"/>
        <w:r w:rsidR="00426878" w:rsidRPr="00426878">
          <w:rPr>
            <w:rStyle w:val="Hyperlink"/>
            <w:sz w:val="56"/>
            <w:szCs w:val="56"/>
          </w:rPr>
          <w:t>m.br</w:t>
        </w:r>
      </w:hyperlink>
      <w:r w:rsidR="00426878" w:rsidRPr="00426878">
        <w:rPr>
          <w:sz w:val="56"/>
          <w:szCs w:val="56"/>
        </w:rPr>
        <w:t xml:space="preserve"> </w:t>
      </w:r>
    </w:p>
    <w:sectPr w:rsidR="00426878" w:rsidRPr="00426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78"/>
    <w:rsid w:val="00426878"/>
    <w:rsid w:val="006B3A35"/>
    <w:rsid w:val="007172CF"/>
    <w:rsid w:val="00A679D3"/>
    <w:rsid w:val="00B76B78"/>
    <w:rsid w:val="00E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6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6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ydosfesticaldedanc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Abydos Academia de Dança</dc:creator>
  <cp:lastModifiedBy>Abydos Academia de Dança</cp:lastModifiedBy>
  <cp:revision>2</cp:revision>
  <dcterms:created xsi:type="dcterms:W3CDTF">2016-11-17T15:07:00Z</dcterms:created>
  <dcterms:modified xsi:type="dcterms:W3CDTF">2016-11-17T15:09:00Z</dcterms:modified>
</cp:coreProperties>
</file>